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A6B11">
      <w:pPr>
        <w:ind w:left="145" w:leftChars="-202" w:hanging="569" w:hangingChars="177"/>
        <w:rPr>
          <w:rFonts w:ascii="仿宋" w:hAnsi="仿宋" w:eastAsia="仿宋" w:cs="仿宋"/>
          <w:b/>
          <w:bCs/>
          <w:sz w:val="32"/>
          <w:szCs w:val="32"/>
        </w:rPr>
      </w:pPr>
      <w:r>
        <w:rPr>
          <w:rFonts w:hint="eastAsia" w:ascii="仿宋" w:hAnsi="仿宋" w:eastAsia="仿宋" w:cs="仿宋"/>
          <w:b/>
          <w:bCs/>
          <w:sz w:val="32"/>
          <w:szCs w:val="32"/>
        </w:rPr>
        <w:t>附件2</w:t>
      </w:r>
    </w:p>
    <w:p w14:paraId="4C61AE16">
      <w:pPr>
        <w:pStyle w:val="4"/>
        <w:widowControl/>
        <w:spacing w:beforeAutospacing="0" w:afterAutospacing="0" w:line="560" w:lineRule="exact"/>
        <w:jc w:val="center"/>
        <w:rPr>
          <w:sz w:val="44"/>
          <w:szCs w:val="44"/>
        </w:rPr>
      </w:pPr>
      <w:bookmarkStart w:id="0" w:name="_GoBack"/>
      <w:r>
        <w:rPr>
          <w:rFonts w:ascii="黑体" w:hAnsi="宋体" w:eastAsia="黑体" w:cs="黑体"/>
          <w:b/>
          <w:bCs/>
          <w:color w:val="333333"/>
          <w:sz w:val="44"/>
          <w:szCs w:val="44"/>
          <w:shd w:val="clear" w:color="auto" w:fill="FFFFFF"/>
        </w:rPr>
        <w:t>法定代表人授权委托书</w:t>
      </w:r>
      <w:bookmarkEnd w:id="0"/>
    </w:p>
    <w:p w14:paraId="245E55E3">
      <w:pPr>
        <w:pStyle w:val="4"/>
        <w:widowControl/>
        <w:spacing w:beforeAutospacing="0" w:afterAutospacing="0" w:line="560" w:lineRule="exact"/>
        <w:ind w:firstLine="480"/>
        <w:rPr>
          <w:rFonts w:ascii="微软雅黑" w:hAnsi="微软雅黑" w:eastAsia="微软雅黑" w:cs="微软雅黑"/>
          <w:color w:val="333333"/>
          <w:sz w:val="27"/>
          <w:szCs w:val="27"/>
          <w:shd w:val="clear" w:color="auto" w:fill="FFFFFF"/>
        </w:rPr>
      </w:pPr>
    </w:p>
    <w:p w14:paraId="7880F458">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委托人：</w:t>
      </w:r>
    </w:p>
    <w:p w14:paraId="244AAE96">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注册地址：</w:t>
      </w:r>
    </w:p>
    <w:p w14:paraId="670E6C9E">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                          联系电话：</w:t>
      </w:r>
    </w:p>
    <w:p w14:paraId="69249215">
      <w:pPr>
        <w:spacing w:line="560" w:lineRule="exact"/>
        <w:rPr>
          <w:rFonts w:ascii="仿宋_GB2312" w:hAnsi="仿宋_GB2312" w:eastAsia="仿宋_GB2312" w:cs="仿宋_GB2312"/>
          <w:sz w:val="28"/>
          <w:szCs w:val="28"/>
        </w:rPr>
      </w:pPr>
    </w:p>
    <w:p w14:paraId="35C2B9A1">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授权委托人（委托代理人）：             性别：</w:t>
      </w:r>
    </w:p>
    <w:p w14:paraId="024F184B">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身份证号码：                          联系电话：</w:t>
      </w:r>
    </w:p>
    <w:p w14:paraId="3180D9B5">
      <w:pPr>
        <w:pStyle w:val="4"/>
        <w:widowControl/>
        <w:spacing w:beforeAutospacing="0" w:afterAutospacing="0" w:line="560" w:lineRule="exact"/>
        <w:ind w:firstLine="480"/>
        <w:rPr>
          <w:rFonts w:ascii="仿宋_GB2312" w:hAnsi="仿宋_GB2312" w:eastAsia="仿宋_GB2312" w:cs="仿宋_GB2312"/>
          <w:color w:val="333333"/>
          <w:sz w:val="28"/>
          <w:szCs w:val="28"/>
          <w:shd w:val="clear" w:color="auto" w:fill="FFFFFF"/>
        </w:rPr>
      </w:pPr>
    </w:p>
    <w:p w14:paraId="700C562C">
      <w:pPr>
        <w:pStyle w:val="4"/>
        <w:widowControl/>
        <w:spacing w:beforeAutospacing="0" w:afterAutospacing="0" w:line="560" w:lineRule="exact"/>
        <w:ind w:firstLine="480"/>
        <w:rPr>
          <w:rFonts w:ascii="仿宋_GB2312" w:hAnsi="仿宋_GB2312" w:eastAsia="仿宋_GB2312" w:cs="仿宋_GB2312"/>
          <w:sz w:val="28"/>
          <w:szCs w:val="28"/>
        </w:rPr>
      </w:pPr>
      <w:r>
        <w:rPr>
          <w:rFonts w:hint="eastAsia" w:ascii="仿宋_GB2312" w:hAnsi="仿宋_GB2312" w:eastAsia="仿宋_GB2312" w:cs="仿宋_GB2312"/>
          <w:color w:val="333333"/>
          <w:sz w:val="28"/>
          <w:szCs w:val="28"/>
          <w:shd w:val="clear" w:color="auto" w:fill="FFFFFF"/>
        </w:rPr>
        <w:t> 本授权委托书声明：我</w:t>
      </w:r>
      <w:r>
        <w:rPr>
          <w:rFonts w:hint="eastAsia" w:ascii="仿宋_GB2312" w:hAnsi="仿宋_GB2312" w:eastAsia="仿宋_GB2312" w:cs="仿宋_GB2312"/>
          <w:color w:val="333333"/>
          <w:sz w:val="28"/>
          <w:szCs w:val="28"/>
          <w:u w:val="single"/>
          <w:shd w:val="clear" w:color="auto" w:fill="FFFFFF"/>
        </w:rPr>
        <w:t>　　　 　　</w:t>
      </w:r>
      <w:r>
        <w:rPr>
          <w:rFonts w:hint="eastAsia" w:ascii="仿宋_GB2312" w:hAnsi="仿宋_GB2312" w:eastAsia="仿宋_GB2312" w:cs="仿宋_GB2312"/>
          <w:color w:val="333333"/>
          <w:sz w:val="28"/>
          <w:szCs w:val="28"/>
          <w:shd w:val="clear" w:color="auto" w:fill="FFFFFF"/>
        </w:rPr>
        <w:t>系</w:t>
      </w:r>
      <w:r>
        <w:rPr>
          <w:rFonts w:hint="eastAsia" w:ascii="仿宋_GB2312" w:hAnsi="仿宋_GB2312" w:eastAsia="仿宋_GB2312" w:cs="仿宋_GB2312"/>
          <w:color w:val="333333"/>
          <w:sz w:val="28"/>
          <w:szCs w:val="28"/>
          <w:u w:val="single"/>
          <w:shd w:val="clear" w:color="auto" w:fill="FFFFFF"/>
        </w:rPr>
        <w:t>　　　　　　　　</w:t>
      </w:r>
      <w:r>
        <w:rPr>
          <w:rFonts w:hint="eastAsia" w:ascii="仿宋_GB2312" w:hAnsi="仿宋_GB2312" w:eastAsia="仿宋_GB2312" w:cs="仿宋_GB2312"/>
          <w:color w:val="333333"/>
          <w:sz w:val="28"/>
          <w:szCs w:val="28"/>
          <w:shd w:val="clear" w:color="auto" w:fill="FFFFFF"/>
        </w:rPr>
        <w:t>的法定代表人，现授权</w:t>
      </w:r>
      <w:r>
        <w:rPr>
          <w:rFonts w:hint="eastAsia" w:ascii="仿宋_GB2312" w:hAnsi="仿宋_GB2312" w:eastAsia="仿宋_GB2312" w:cs="仿宋_GB2312"/>
          <w:color w:val="333333"/>
          <w:sz w:val="28"/>
          <w:szCs w:val="28"/>
          <w:u w:val="single"/>
          <w:shd w:val="clear" w:color="auto" w:fill="FFFFFF"/>
        </w:rPr>
        <w:t>　　　　　　</w:t>
      </w:r>
      <w:r>
        <w:rPr>
          <w:rFonts w:hint="eastAsia" w:ascii="仿宋_GB2312" w:hAnsi="仿宋_GB2312" w:eastAsia="仿宋_GB2312" w:cs="仿宋_GB2312"/>
          <w:color w:val="333333"/>
          <w:sz w:val="28"/>
          <w:szCs w:val="28"/>
          <w:shd w:val="clear" w:color="auto" w:fill="FFFFFF"/>
        </w:rPr>
        <w:t>为我公司委托代理人，以本公司的名义参加温州市</w:t>
      </w:r>
      <w:r>
        <w:rPr>
          <w:rFonts w:hint="eastAsia" w:ascii="仿宋_GB2312" w:hAnsi="仿宋_GB2312" w:eastAsia="仿宋_GB2312" w:cs="仿宋_GB2312"/>
          <w:color w:val="333333"/>
          <w:sz w:val="28"/>
          <w:szCs w:val="28"/>
          <w:shd w:val="clear" w:color="auto" w:fill="FFFFFF"/>
          <w:lang w:val="en-US" w:eastAsia="zh-CN"/>
        </w:rPr>
        <w:t>工艺美术研究院</w:t>
      </w:r>
      <w:r>
        <w:rPr>
          <w:rFonts w:hint="eastAsia" w:ascii="仿宋_GB2312" w:hAnsi="仿宋_GB2312" w:eastAsia="仿宋_GB2312" w:cs="仿宋_GB2312"/>
          <w:color w:val="333333"/>
          <w:sz w:val="28"/>
          <w:szCs w:val="28"/>
          <w:shd w:val="clear" w:color="auto" w:fill="FFFFFF"/>
        </w:rPr>
        <w:t>有限公司供应商入库申请。委托代理人在本次供应商入库申请报名过程中所签署的一切文件和处理与之有关的一切事务，我及我公司均予以承认并全部承担其所产生的所有权利和义务。</w:t>
      </w:r>
    </w:p>
    <w:p w14:paraId="4F9ED869">
      <w:pPr>
        <w:pStyle w:val="4"/>
        <w:widowControl/>
        <w:spacing w:beforeAutospacing="0" w:afterAutospacing="0" w:line="560" w:lineRule="exact"/>
        <w:ind w:firstLine="570"/>
        <w:rPr>
          <w:rFonts w:ascii="仿宋_GB2312" w:hAnsi="仿宋_GB2312" w:eastAsia="仿宋_GB2312" w:cs="仿宋_GB2312"/>
          <w:sz w:val="28"/>
          <w:szCs w:val="28"/>
        </w:rPr>
      </w:pPr>
      <w:r>
        <w:rPr>
          <w:rFonts w:hint="eastAsia" w:ascii="仿宋_GB2312" w:hAnsi="仿宋_GB2312" w:eastAsia="仿宋_GB2312" w:cs="仿宋_GB2312"/>
          <w:color w:val="333333"/>
          <w:sz w:val="28"/>
          <w:szCs w:val="28"/>
          <w:shd w:val="clear" w:color="auto" w:fill="FFFFFF"/>
        </w:rPr>
        <w:t>委托代理人无转委托权。</w:t>
      </w:r>
    </w:p>
    <w:p w14:paraId="19A8696B">
      <w:pPr>
        <w:pStyle w:val="4"/>
        <w:widowControl/>
        <w:spacing w:beforeAutospacing="0" w:afterAutospacing="0" w:line="560" w:lineRule="exact"/>
        <w:ind w:firstLine="570"/>
        <w:rPr>
          <w:rFonts w:ascii="仿宋_GB2312" w:hAnsi="仿宋_GB2312" w:eastAsia="仿宋_GB2312" w:cs="仿宋_GB2312"/>
          <w:sz w:val="28"/>
          <w:szCs w:val="28"/>
        </w:rPr>
      </w:pPr>
      <w:r>
        <w:rPr>
          <w:rFonts w:hint="eastAsia" w:ascii="仿宋_GB2312" w:hAnsi="仿宋_GB2312" w:eastAsia="仿宋_GB2312" w:cs="仿宋_GB2312"/>
          <w:color w:val="333333"/>
          <w:sz w:val="28"/>
          <w:szCs w:val="28"/>
          <w:shd w:val="clear" w:color="auto" w:fill="FFFFFF"/>
        </w:rPr>
        <w:t>特此委托。</w:t>
      </w:r>
    </w:p>
    <w:p w14:paraId="5C37D43B">
      <w:pPr>
        <w:pStyle w:val="4"/>
        <w:widowControl/>
        <w:spacing w:beforeAutospacing="0" w:afterAutospacing="0" w:line="560" w:lineRule="exact"/>
        <w:ind w:firstLine="573"/>
        <w:rPr>
          <w:rFonts w:ascii="黑体" w:hAnsi="黑体" w:eastAsia="黑体" w:cs="黑体"/>
          <w:sz w:val="21"/>
          <w:szCs w:val="21"/>
        </w:rPr>
      </w:pPr>
      <w:r>
        <w:rPr>
          <w:rFonts w:hint="eastAsia" w:ascii="黑体" w:hAnsi="黑体" w:eastAsia="黑体" w:cs="黑体"/>
          <w:color w:val="333333"/>
          <w:sz w:val="21"/>
          <w:szCs w:val="21"/>
          <w:shd w:val="clear" w:color="auto" w:fill="FFFFFF"/>
        </w:rPr>
        <w:t>备注：本委托书后应提供法定代表人及授权委托人的身份证明复印件加盖公章。</w:t>
      </w:r>
    </w:p>
    <w:p w14:paraId="7D76B905">
      <w:pPr>
        <w:pStyle w:val="4"/>
        <w:widowControl/>
        <w:spacing w:beforeAutospacing="0" w:afterAutospacing="0" w:line="560" w:lineRule="exact"/>
        <w:ind w:firstLine="573"/>
        <w:rPr>
          <w:rFonts w:ascii="仿宋_GB2312" w:hAnsi="仿宋_GB2312" w:eastAsia="仿宋_GB2312" w:cs="仿宋_GB2312"/>
          <w:sz w:val="28"/>
          <w:szCs w:val="28"/>
        </w:rPr>
      </w:pPr>
      <w:r>
        <w:rPr>
          <w:rFonts w:hint="eastAsia" w:ascii="仿宋_GB2312" w:hAnsi="仿宋_GB2312" w:eastAsia="仿宋_GB2312" w:cs="仿宋_GB2312"/>
          <w:b/>
          <w:bCs/>
          <w:color w:val="333333"/>
          <w:sz w:val="28"/>
          <w:szCs w:val="28"/>
          <w:shd w:val="clear" w:color="auto" w:fill="FFFFFF"/>
        </w:rPr>
        <w:t> </w:t>
      </w:r>
    </w:p>
    <w:p w14:paraId="08129080">
      <w:pPr>
        <w:spacing w:line="560" w:lineRule="exact"/>
        <w:ind w:firstLine="3092" w:firstLineChars="1100"/>
        <w:rPr>
          <w:rFonts w:ascii="仿宋_GB2312" w:hAnsi="仿宋_GB2312" w:eastAsia="仿宋_GB2312" w:cs="仿宋_GB2312"/>
          <w:sz w:val="28"/>
          <w:szCs w:val="28"/>
        </w:rPr>
      </w:pPr>
      <w:r>
        <w:rPr>
          <w:rFonts w:hint="eastAsia" w:ascii="仿宋_GB2312" w:hAnsi="仿宋_GB2312" w:eastAsia="仿宋_GB2312" w:cs="仿宋_GB2312"/>
          <w:b/>
          <w:bCs/>
          <w:color w:val="333333"/>
          <w:sz w:val="28"/>
          <w:szCs w:val="28"/>
          <w:shd w:val="clear" w:color="auto" w:fill="FFFFFF"/>
        </w:rPr>
        <w:t xml:space="preserve">  </w:t>
      </w:r>
      <w:r>
        <w:rPr>
          <w:rFonts w:ascii="仿宋_GB2312" w:hAnsi="仿宋_GB2312" w:eastAsia="仿宋_GB2312" w:cs="仿宋_GB2312"/>
          <w:b/>
          <w:bCs/>
          <w:color w:val="333333"/>
          <w:sz w:val="28"/>
          <w:szCs w:val="28"/>
          <w:shd w:val="clear" w:color="auto" w:fill="FFFFFF"/>
        </w:rPr>
        <w:t xml:space="preserve"> </w:t>
      </w:r>
      <w:r>
        <w:rPr>
          <w:rFonts w:hint="eastAsia" w:ascii="仿宋_GB2312" w:hAnsi="仿宋_GB2312" w:eastAsia="仿宋_GB2312" w:cs="仿宋_GB2312"/>
          <w:b/>
          <w:bCs/>
          <w:color w:val="333333"/>
          <w:sz w:val="28"/>
          <w:szCs w:val="28"/>
          <w:shd w:val="clear" w:color="auto" w:fill="FFFFFF"/>
          <w:lang w:val="en-US" w:eastAsia="zh-CN"/>
        </w:rPr>
        <w:t xml:space="preserve"> </w:t>
      </w:r>
      <w:r>
        <w:rPr>
          <w:rFonts w:hint="eastAsia" w:ascii="仿宋_GB2312" w:hAnsi="仿宋_GB2312" w:eastAsia="仿宋_GB2312" w:cs="仿宋_GB2312"/>
          <w:sz w:val="28"/>
          <w:szCs w:val="28"/>
        </w:rPr>
        <w:t>委</w:t>
      </w:r>
      <w:r>
        <w:rPr>
          <w:rFonts w:hint="eastAsia" w:ascii="仿宋_GB2312" w:hAnsi="仿宋_GB2312" w:eastAsia="仿宋_GB2312" w:cs="仿宋_GB2312"/>
          <w:color w:val="333333"/>
          <w:kern w:val="0"/>
          <w:sz w:val="28"/>
          <w:szCs w:val="28"/>
          <w:shd w:val="clear" w:color="auto" w:fill="FFFFFF"/>
          <w:lang w:val="en-US" w:eastAsia="zh-CN" w:bidi="ar"/>
        </w:rPr>
        <w:t xml:space="preserve">  托  人（公章）：</w:t>
      </w:r>
    </w:p>
    <w:p w14:paraId="0EB0CEB6">
      <w:pPr>
        <w:pStyle w:val="4"/>
        <w:widowControl/>
        <w:spacing w:beforeAutospacing="0" w:afterAutospacing="0" w:line="560" w:lineRule="exact"/>
        <w:jc w:val="center"/>
        <w:rPr>
          <w:rFonts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委托代理人（签字）： 　　</w:t>
      </w:r>
    </w:p>
    <w:p w14:paraId="49D33BEC">
      <w:pPr>
        <w:pStyle w:val="4"/>
        <w:widowControl/>
        <w:spacing w:beforeAutospacing="0" w:afterAutospacing="0" w:line="560" w:lineRule="exact"/>
        <w:jc w:val="center"/>
      </w:pPr>
      <w:r>
        <w:rPr>
          <w:rFonts w:hint="eastAsia" w:ascii="仿宋_GB2312" w:hAnsi="仿宋_GB2312" w:eastAsia="仿宋_GB2312" w:cs="仿宋_GB2312"/>
          <w:sz w:val="28"/>
          <w:szCs w:val="28"/>
        </w:rPr>
        <w:t xml:space="preserve">  委托日期：</w:t>
      </w:r>
      <w:r>
        <w:rPr>
          <w:rFonts w:hint="eastAsia" w:ascii="仿宋_GB2312" w:hAnsi="仿宋_GB2312" w:eastAsia="仿宋_GB2312" w:cs="仿宋_GB2312"/>
          <w:color w:val="333333"/>
          <w:sz w:val="28"/>
          <w:szCs w:val="28"/>
          <w:shd w:val="clear" w:color="auto" w:fill="FFFFFF"/>
        </w:rPr>
        <w:t xml:space="preserve">  </w:t>
      </w:r>
    </w:p>
    <w:p w14:paraId="0CA22FC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3OGRmZTZhMDkwMWExNDUwZmUxMWJmZWY4NmU1OWIifQ=="/>
  </w:docVars>
  <w:rsids>
    <w:rsidRoot w:val="13134691"/>
    <w:rsid w:val="13134691"/>
    <w:rsid w:val="57EC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pPr>
      <w:autoSpaceDE w:val="0"/>
      <w:autoSpaceDN w:val="0"/>
      <w:jc w:val="left"/>
    </w:pPr>
    <w:rPr>
      <w:rFonts w:ascii="宋体" w:hAnsi="宋体" w:eastAsia="宋体" w:cs="宋体"/>
      <w:kern w:val="0"/>
      <w:sz w:val="32"/>
      <w:szCs w:val="32"/>
      <w:lang w:val="zh-CN" w:bidi="zh-CN"/>
    </w:rPr>
  </w:style>
  <w:style w:type="paragraph" w:styleId="3">
    <w:name w:val="Body Text First Indent"/>
    <w:basedOn w:val="2"/>
    <w:next w:val="1"/>
    <w:qFormat/>
    <w:uiPriority w:val="0"/>
    <w:pPr>
      <w:spacing w:after="0"/>
    </w:pPr>
    <w:rPr>
      <w:rFonts w:eastAsia="仿宋_GB231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2024-10-24T07:05:00Z</dcterms:created>
  <dc:creator>Mieko</dc:creator>
  <cp:lastModifiedBy>Mieko</cp:lastModifiedBy>
  <dcterms:modified xsi:type="dcterms:W3CDTF">2024-10-24T07:06:20Z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3462DDFDC20643F8B167AAD66F5C63CC_13</vt:lpwstr>
  </property>
</Properties>
</file>